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6411F" w14:textId="77777777" w:rsidR="00E06FF7" w:rsidRDefault="00E06FF7"/>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124"/>
        <w:gridCol w:w="2887"/>
      </w:tblGrid>
      <w:tr w:rsidR="00037E21" w:rsidRPr="0065072A" w14:paraId="59B94A69" w14:textId="77777777" w:rsidTr="002A0938">
        <w:trPr>
          <w:trHeight w:val="330"/>
        </w:trPr>
        <w:tc>
          <w:tcPr>
            <w:tcW w:w="7175" w:type="dxa"/>
            <w:vAlign w:val="center"/>
          </w:tcPr>
          <w:p w14:paraId="7187EAF2" w14:textId="339D92CA" w:rsidR="00037E21" w:rsidRPr="0065072A" w:rsidRDefault="00037E21" w:rsidP="002A0938">
            <w:pPr>
              <w:rPr>
                <w:rFonts w:ascii="Calibri" w:eastAsia="Calibri" w:hAnsi="Calibri" w:cs="Arial"/>
                <w:b/>
              </w:rPr>
            </w:pPr>
            <w:r w:rsidRPr="7ECFF5EB">
              <w:rPr>
                <w:b/>
                <w:bCs/>
              </w:rPr>
              <w:t xml:space="preserve">Job Title: </w:t>
            </w:r>
            <w:sdt>
              <w:sdtPr>
                <w:rPr>
                  <w:rStyle w:val="Style4"/>
                </w:rPr>
                <w:alias w:val="Job Title"/>
                <w:tag w:val="Job Title"/>
                <w:id w:val="138597652"/>
                <w:placeholder>
                  <w:docPart w:val="49F4650CE9834BE08A6B223C59A8CF3D"/>
                </w:placeholder>
              </w:sdtPr>
              <w:sdtContent>
                <w:r>
                  <w:rPr>
                    <w:rFonts w:ascii="Calibri" w:eastAsia="Calibri" w:hAnsi="Calibri" w:cs="Arial"/>
                    <w:b/>
                    <w:bCs/>
                  </w:rPr>
                  <w:t>Assistant</w:t>
                </w:r>
                <w:r>
                  <w:rPr>
                    <w:rFonts w:eastAsia="Calibri" w:cs="Arial"/>
                    <w:b/>
                    <w:bCs/>
                  </w:rPr>
                  <w:t xml:space="preserve"> Engineer</w:t>
                </w:r>
              </w:sdtContent>
            </w:sdt>
          </w:p>
        </w:tc>
        <w:tc>
          <w:tcPr>
            <w:tcW w:w="3279" w:type="dxa"/>
            <w:vAlign w:val="center"/>
          </w:tcPr>
          <w:p w14:paraId="064D2CB8" w14:textId="77777777" w:rsidR="00037E21" w:rsidRPr="0065072A" w:rsidRDefault="00037E21" w:rsidP="002A0938">
            <w:pPr>
              <w:rPr>
                <w:rStyle w:val="Style4"/>
              </w:rPr>
            </w:pPr>
            <w:r w:rsidRPr="7ECFF5EB">
              <w:rPr>
                <w:b/>
                <w:bCs/>
              </w:rPr>
              <w:t xml:space="preserve">Present Grade: </w:t>
            </w:r>
            <w:sdt>
              <w:sdtPr>
                <w:rPr>
                  <w:rStyle w:val="Style4"/>
                </w:rPr>
                <w:alias w:val="Grade"/>
                <w:tag w:val="Grade"/>
                <w:id w:val="-1566722223"/>
                <w:placeholder>
                  <w:docPart w:val="5D03935F8FB4460A8C1E190DC30E96C3"/>
                </w:placeholder>
              </w:sdtPr>
              <w:sdtContent>
                <w:r w:rsidRPr="7ECFF5EB">
                  <w:rPr>
                    <w:rStyle w:val="Style4"/>
                  </w:rPr>
                  <w:t>G</w:t>
                </w:r>
                <w:r>
                  <w:rPr>
                    <w:rStyle w:val="Style4"/>
                  </w:rPr>
                  <w:t>4</w:t>
                </w:r>
              </w:sdtContent>
            </w:sdt>
          </w:p>
        </w:tc>
      </w:tr>
      <w:tr w:rsidR="00037E21" w:rsidRPr="0065072A" w14:paraId="2922D573" w14:textId="77777777" w:rsidTr="002A0938">
        <w:trPr>
          <w:trHeight w:val="467"/>
        </w:trPr>
        <w:tc>
          <w:tcPr>
            <w:tcW w:w="10454" w:type="dxa"/>
            <w:gridSpan w:val="2"/>
            <w:vAlign w:val="center"/>
          </w:tcPr>
          <w:p w14:paraId="3468877F" w14:textId="77777777" w:rsidR="00037E21" w:rsidRPr="005E3EC5" w:rsidRDefault="00037E21" w:rsidP="002A0938">
            <w:pPr>
              <w:tabs>
                <w:tab w:val="left" w:pos="2628"/>
              </w:tabs>
              <w:spacing w:before="100" w:beforeAutospacing="1"/>
              <w:rPr>
                <w:rFonts w:ascii="Calibri" w:hAnsi="Calibri"/>
              </w:rPr>
            </w:pPr>
            <w:r w:rsidRPr="6BC8F0F5">
              <w:rPr>
                <w:b/>
                <w:bCs/>
              </w:rPr>
              <w:t>Department/College:</w:t>
            </w:r>
            <w:r>
              <w:rPr>
                <w:rStyle w:val="Style4"/>
              </w:rPr>
              <w:t xml:space="preserve"> </w:t>
            </w:r>
            <w:sdt>
              <w:sdtPr>
                <w:rPr>
                  <w:rStyle w:val="Style4"/>
                </w:rPr>
                <w:id w:val="2065059887"/>
                <w:placeholder>
                  <w:docPart w:val="6EDD5FD09EA84757BBB768682AA13842"/>
                </w:placeholder>
              </w:sdtPr>
              <w:sdtContent>
                <w:r w:rsidRPr="000E75CA">
                  <w:rPr>
                    <w:rStyle w:val="Style4"/>
                    <w:rFonts w:asciiTheme="minorHAnsi" w:hAnsiTheme="minorHAnsi"/>
                    <w:sz w:val="24"/>
                  </w:rPr>
                  <w:t>Facilities (Estates Operations</w:t>
                </w:r>
                <w:r w:rsidRPr="000E75CA">
                  <w:rPr>
                    <w:rStyle w:val="Style4"/>
                    <w:rFonts w:asciiTheme="minorHAnsi" w:hAnsiTheme="minorHAnsi"/>
                  </w:rPr>
                  <w:t>)</w:t>
                </w:r>
              </w:sdtContent>
            </w:sdt>
          </w:p>
        </w:tc>
      </w:tr>
      <w:tr w:rsidR="00037E21" w:rsidRPr="0065072A" w14:paraId="595D4D7E" w14:textId="77777777" w:rsidTr="002A0938">
        <w:tc>
          <w:tcPr>
            <w:tcW w:w="10454" w:type="dxa"/>
            <w:gridSpan w:val="2"/>
            <w:vAlign w:val="center"/>
          </w:tcPr>
          <w:p w14:paraId="38636D1A" w14:textId="77777777" w:rsidR="00037E21" w:rsidRPr="0065072A" w:rsidRDefault="00037E21" w:rsidP="002A0938">
            <w:pPr>
              <w:rPr>
                <w:rStyle w:val="Style4"/>
              </w:rPr>
            </w:pPr>
            <w:r w:rsidRPr="6BC8F0F5">
              <w:rPr>
                <w:b/>
                <w:bCs/>
              </w:rPr>
              <w:t xml:space="preserve">Directly responsible to: </w:t>
            </w:r>
            <w:r w:rsidRPr="00ED2FED">
              <w:t>Energy Manager</w:t>
            </w:r>
            <w:sdt>
              <w:sdtPr>
                <w:rPr>
                  <w:rStyle w:val="Style4"/>
                </w:rPr>
                <w:alias w:val="Line Manager"/>
                <w:tag w:val="Line Manager"/>
                <w:id w:val="149331157"/>
                <w:placeholder>
                  <w:docPart w:val="85EB9E6D63E74E069D276A5FF37D6437"/>
                </w:placeholder>
              </w:sdtPr>
              <w:sdtContent>
                <w:r w:rsidRPr="6BC8F0F5">
                  <w:rPr>
                    <w:rStyle w:val="Style4"/>
                  </w:rPr>
                  <w:t xml:space="preserve">          </w:t>
                </w:r>
              </w:sdtContent>
            </w:sdt>
          </w:p>
        </w:tc>
      </w:tr>
      <w:tr w:rsidR="00037E21" w:rsidRPr="0065072A" w14:paraId="2E2832F0" w14:textId="77777777" w:rsidTr="002A0938">
        <w:tc>
          <w:tcPr>
            <w:tcW w:w="10454" w:type="dxa"/>
            <w:gridSpan w:val="2"/>
            <w:vAlign w:val="center"/>
          </w:tcPr>
          <w:p w14:paraId="6B72CCD0" w14:textId="77777777" w:rsidR="00037E21" w:rsidRPr="0065072A" w:rsidRDefault="00037E21" w:rsidP="002A0938">
            <w:pPr>
              <w:rPr>
                <w:rStyle w:val="Style4"/>
              </w:rPr>
            </w:pPr>
            <w:r w:rsidRPr="6BC8F0F5">
              <w:rPr>
                <w:b/>
                <w:bCs/>
              </w:rPr>
              <w:t xml:space="preserve">Supervisory responsibility for: </w:t>
            </w:r>
            <w:r w:rsidRPr="00ED2FED">
              <w:t>None</w:t>
            </w:r>
          </w:p>
        </w:tc>
      </w:tr>
      <w:tr w:rsidR="00037E21" w:rsidRPr="0065072A" w14:paraId="6F387C07" w14:textId="77777777" w:rsidTr="002A0938">
        <w:tc>
          <w:tcPr>
            <w:tcW w:w="10454" w:type="dxa"/>
            <w:gridSpan w:val="2"/>
            <w:tcBorders>
              <w:bottom w:val="nil"/>
            </w:tcBorders>
            <w:vAlign w:val="center"/>
          </w:tcPr>
          <w:p w14:paraId="5736DFE7" w14:textId="77777777" w:rsidR="00037E21" w:rsidRPr="00551BD9" w:rsidRDefault="00037E21" w:rsidP="002A0938">
            <w:pPr>
              <w:rPr>
                <w:b/>
              </w:rPr>
            </w:pPr>
            <w:r w:rsidRPr="0065072A">
              <w:rPr>
                <w:b/>
              </w:rPr>
              <w:t>Other contacts</w:t>
            </w:r>
            <w:r w:rsidRPr="0065072A">
              <w:tab/>
            </w:r>
          </w:p>
        </w:tc>
      </w:tr>
      <w:tr w:rsidR="00037E21" w:rsidRPr="0065072A" w14:paraId="0F39316A" w14:textId="77777777" w:rsidTr="002A0938">
        <w:tc>
          <w:tcPr>
            <w:tcW w:w="10454" w:type="dxa"/>
            <w:gridSpan w:val="2"/>
            <w:tcBorders>
              <w:top w:val="nil"/>
              <w:left w:val="single" w:sz="4" w:space="0" w:color="auto"/>
              <w:bottom w:val="nil"/>
              <w:right w:val="single" w:sz="4" w:space="0" w:color="auto"/>
            </w:tcBorders>
            <w:vAlign w:val="center"/>
          </w:tcPr>
          <w:p w14:paraId="64FB13F3" w14:textId="01E9C8DB" w:rsidR="00037E21" w:rsidRPr="0065072A" w:rsidRDefault="00037E21" w:rsidP="002A0938">
            <w:pPr>
              <w:rPr>
                <w:rFonts w:ascii="Calibri" w:eastAsia="Calibri" w:hAnsi="Calibri" w:cs="Calibri"/>
                <w:b/>
                <w:bCs/>
                <w:color w:val="000000" w:themeColor="text1"/>
              </w:rPr>
            </w:pPr>
            <w:r w:rsidRPr="7867044A">
              <w:rPr>
                <w:b/>
                <w:bCs/>
              </w:rPr>
              <w:t>Internal:</w:t>
            </w:r>
            <w:r>
              <w:rPr>
                <w:rFonts w:ascii="Calibri" w:hAnsi="Calibri"/>
                <w:b/>
                <w:bCs/>
              </w:rPr>
              <w:t xml:space="preserve"> </w:t>
            </w:r>
            <w:sdt>
              <w:sdtPr>
                <w:rPr>
                  <w:rFonts w:ascii="Calibri" w:hAnsi="Calibri"/>
                  <w:b/>
                  <w:bCs/>
                </w:rPr>
                <w:id w:val="161465141"/>
                <w:placeholder>
                  <w:docPart w:val="53F2B23F910C4F58AEFE229134EF18A9"/>
                </w:placeholder>
              </w:sdtPr>
              <w:sdtContent>
                <w:r w:rsidRPr="001C65B5">
                  <w:rPr>
                    <w:rFonts w:ascii="Calibri" w:hAnsi="Calibri"/>
                  </w:rPr>
                  <w:t>BM</w:t>
                </w:r>
                <w:r w:rsidRPr="001C65B5">
                  <w:t>S Engineer,</w:t>
                </w:r>
                <w:r>
                  <w:rPr>
                    <w:b/>
                    <w:bCs/>
                  </w:rPr>
                  <w:t xml:space="preserve"> </w:t>
                </w:r>
                <w:r w:rsidRPr="001C65B5">
                  <w:rPr>
                    <w:rFonts w:ascii="Calibri" w:hAnsi="Calibri"/>
                  </w:rPr>
                  <w:t xml:space="preserve">Mechanical Engineer, Electrical Engineer, Principal Building Surveyor, </w:t>
                </w:r>
                <w:r w:rsidR="00A25A18">
                  <w:rPr>
                    <w:rFonts w:ascii="Calibri" w:hAnsi="Calibri"/>
                  </w:rPr>
                  <w:t xml:space="preserve">Maintenance Team, </w:t>
                </w:r>
                <w:r w:rsidRPr="001C65B5">
                  <w:rPr>
                    <w:rFonts w:ascii="Calibri" w:hAnsi="Calibri"/>
                  </w:rPr>
                  <w:t>Sustainability Team, Estates Development Team</w:t>
                </w:r>
              </w:sdtContent>
            </w:sdt>
          </w:p>
        </w:tc>
      </w:tr>
      <w:tr w:rsidR="00037E21" w:rsidRPr="0065072A" w14:paraId="6F094C3E" w14:textId="77777777" w:rsidTr="002A0938">
        <w:tc>
          <w:tcPr>
            <w:tcW w:w="10454" w:type="dxa"/>
            <w:gridSpan w:val="2"/>
            <w:tcBorders>
              <w:top w:val="nil"/>
            </w:tcBorders>
            <w:vAlign w:val="center"/>
          </w:tcPr>
          <w:p w14:paraId="202964B6" w14:textId="00CB2EB0" w:rsidR="00037E21" w:rsidRPr="00551BD9" w:rsidRDefault="00037E21" w:rsidP="002A0938">
            <w:pPr>
              <w:rPr>
                <w:rStyle w:val="Style4"/>
              </w:rPr>
            </w:pPr>
            <w:r w:rsidRPr="7867044A">
              <w:rPr>
                <w:b/>
                <w:bCs/>
              </w:rPr>
              <w:t xml:space="preserve">External: </w:t>
            </w:r>
            <w:r w:rsidRPr="7867044A">
              <w:rPr>
                <w:rStyle w:val="Style4"/>
              </w:rPr>
              <w:t xml:space="preserve"> </w:t>
            </w:r>
            <w:sdt>
              <w:sdtPr>
                <w:rPr>
                  <w:rStyle w:val="Style4"/>
                </w:rPr>
                <w:id w:val="1136449971"/>
                <w:placeholder>
                  <w:docPart w:val="9E80A67E6DA0427199ED73FEE7E07355"/>
                </w:placeholder>
              </w:sdtPr>
              <w:sdtContent>
                <w:r w:rsidR="00C37308" w:rsidRPr="00F73F75">
                  <w:rPr>
                    <w:rStyle w:val="Style4"/>
                    <w:sz w:val="24"/>
                  </w:rPr>
                  <w:t>M&amp;E Contractors</w:t>
                </w:r>
                <w:r w:rsidR="00F73F75" w:rsidRPr="00F73F75">
                  <w:rPr>
                    <w:rStyle w:val="Style4"/>
                    <w:sz w:val="24"/>
                  </w:rPr>
                  <w:t>, suppliers and consultant</w:t>
                </w:r>
                <w:r w:rsidR="00A25A18">
                  <w:rPr>
                    <w:rStyle w:val="Style4"/>
                    <w:sz w:val="24"/>
                  </w:rPr>
                  <w:t>s</w:t>
                </w:r>
                <w:r w:rsidR="00C37308" w:rsidRPr="001022D2">
                  <w:rPr>
                    <w:rStyle w:val="Style4"/>
                    <w:sz w:val="24"/>
                  </w:rPr>
                  <w:t xml:space="preserve"> </w:t>
                </w:r>
              </w:sdtContent>
            </w:sdt>
          </w:p>
        </w:tc>
      </w:tr>
      <w:tr w:rsidR="00037E21" w:rsidRPr="0065072A" w14:paraId="4B331563" w14:textId="77777777" w:rsidTr="002A0938">
        <w:tc>
          <w:tcPr>
            <w:tcW w:w="10454" w:type="dxa"/>
            <w:gridSpan w:val="2"/>
            <w:vAlign w:val="center"/>
          </w:tcPr>
          <w:p w14:paraId="52BED438" w14:textId="77777777" w:rsidR="00037E21" w:rsidRPr="00F34A12" w:rsidRDefault="00037E21" w:rsidP="002A0938">
            <w:pPr>
              <w:rPr>
                <w:b/>
              </w:rPr>
            </w:pPr>
            <w:r w:rsidRPr="00F34A12">
              <w:rPr>
                <w:b/>
              </w:rPr>
              <w:t>Purpose of role:</w:t>
            </w:r>
          </w:p>
          <w:sdt>
            <w:sdtPr>
              <w:rPr>
                <w:rStyle w:val="Style4"/>
              </w:rPr>
              <w:id w:val="-245578896"/>
              <w:placeholder>
                <w:docPart w:val="3D44B9A09E534301A75A81A653D67563"/>
              </w:placeholder>
            </w:sdtPr>
            <w:sdtContent>
              <w:p w14:paraId="7FF5267B" w14:textId="2AF4A7B4" w:rsidR="00BB3C4B" w:rsidRDefault="00037E21" w:rsidP="002A0938">
                <w:r w:rsidRPr="00E520DD">
                  <w:t xml:space="preserve">Reporting to the Energy Manager, you will work closely </w:t>
                </w:r>
                <w:r w:rsidR="00EB6A03">
                  <w:t>with our Engineering team</w:t>
                </w:r>
                <w:r w:rsidR="005F3530">
                  <w:t xml:space="preserve"> </w:t>
                </w:r>
                <w:r w:rsidR="00FA44A0">
                  <w:t xml:space="preserve">to </w:t>
                </w:r>
                <w:r w:rsidR="008A3045">
                  <w:t xml:space="preserve">ensure that </w:t>
                </w:r>
                <w:r w:rsidR="006D6154">
                  <w:t xml:space="preserve">the campus is a safe and sustainable </w:t>
                </w:r>
                <w:r w:rsidR="008B3E7A">
                  <w:t xml:space="preserve">place </w:t>
                </w:r>
                <w:r w:rsidR="006D6154">
                  <w:t>for our staff and students.</w:t>
                </w:r>
                <w:r w:rsidR="00B84ECF">
                  <w:t xml:space="preserve"> </w:t>
                </w:r>
              </w:p>
              <w:p w14:paraId="6C09BE25" w14:textId="77777777" w:rsidR="00BB3C4B" w:rsidRDefault="00BB3C4B" w:rsidP="002A0938"/>
              <w:p w14:paraId="49A0B940" w14:textId="55800BF8" w:rsidR="00F73F75" w:rsidRDefault="00BB3C4B" w:rsidP="002A0938">
                <w:r>
                  <w:t xml:space="preserve">The role </w:t>
                </w:r>
                <w:r w:rsidR="00372208">
                  <w:t xml:space="preserve">holder will focus on providing </w:t>
                </w:r>
                <w:r w:rsidR="002131DD">
                  <w:t xml:space="preserve">support in small-scale </w:t>
                </w:r>
                <w:r w:rsidR="00E31A96">
                  <w:t xml:space="preserve">Mechanical and Electrical </w:t>
                </w:r>
                <w:r w:rsidR="002131DD">
                  <w:t>project</w:t>
                </w:r>
                <w:r w:rsidR="00DB73BD">
                  <w:t>s</w:t>
                </w:r>
                <w:r w:rsidR="002131DD">
                  <w:t xml:space="preserve"> delivery, </w:t>
                </w:r>
                <w:r w:rsidR="00DB73BD">
                  <w:t>statutory compliance</w:t>
                </w:r>
                <w:r w:rsidR="00A108FE">
                  <w:t xml:space="preserve">, assets management and optimisation. </w:t>
                </w:r>
                <w:r>
                  <w:t>You will</w:t>
                </w:r>
                <w:r w:rsidR="008F5943">
                  <w:t xml:space="preserve"> gain exposure </w:t>
                </w:r>
                <w:r w:rsidR="007B672D">
                  <w:t xml:space="preserve">in all aspects of Mechanical and Electrical Services </w:t>
                </w:r>
                <w:r w:rsidR="00B1787B">
                  <w:t>in buildings</w:t>
                </w:r>
                <w:r>
                  <w:t xml:space="preserve">, and a </w:t>
                </w:r>
                <w:r w:rsidRPr="00E520DD">
                  <w:t>first-hand experience in managing a live and diverse estates,</w:t>
                </w:r>
                <w:r>
                  <w:t xml:space="preserve"> including all our renewable and low carbon energy </w:t>
                </w:r>
                <w:r>
                  <w:t>infrastructure.</w:t>
                </w:r>
              </w:p>
              <w:p w14:paraId="1EE4DBEC" w14:textId="32D4A3EB" w:rsidR="00037E21" w:rsidRPr="000C0F1E" w:rsidRDefault="00037E21" w:rsidP="002A0938">
                <w:pPr>
                  <w:spacing w:beforeAutospacing="1"/>
                  <w:rPr>
                    <w:rFonts w:ascii="Calibri" w:hAnsi="Calibri"/>
                  </w:rPr>
                </w:pPr>
                <w:r>
                  <w:t>The role holder shall possess a basic understanding of Mechanical and</w:t>
                </w:r>
                <w:r w:rsidR="0022683E">
                  <w:t>/or</w:t>
                </w:r>
                <w:r>
                  <w:t xml:space="preserve"> Electrical Services in </w:t>
                </w:r>
                <w:proofErr w:type="gramStart"/>
                <w:r>
                  <w:t>building, and</w:t>
                </w:r>
                <w:proofErr w:type="gramEnd"/>
                <w:r>
                  <w:t xml:space="preserve"> shall demonstrate a strong acumen in analysing and interpreting data and numbers.</w:t>
                </w:r>
                <w:r w:rsidR="00E025BF">
                  <w:t xml:space="preserve"> The focus of the role will be adjusted accordingly based on the background of</w:t>
                </w:r>
                <w:r w:rsidR="000E75CA">
                  <w:t xml:space="preserve"> the role holder.</w:t>
                </w:r>
              </w:p>
            </w:sdtContent>
          </w:sdt>
          <w:p w14:paraId="4CD5AB4D" w14:textId="77777777" w:rsidR="00037E21" w:rsidRDefault="00037E21" w:rsidP="002A0938">
            <w:pPr>
              <w:spacing w:beforeAutospacing="1"/>
              <w:rPr>
                <w:b/>
                <w:bCs/>
              </w:rPr>
            </w:pPr>
            <w:r w:rsidRPr="12469E0B">
              <w:rPr>
                <w:b/>
                <w:bCs/>
              </w:rPr>
              <w:t>Key Competencies:</w:t>
            </w:r>
          </w:p>
          <w:p w14:paraId="3C197626" w14:textId="68661947" w:rsidR="00037E21" w:rsidRDefault="00D77402" w:rsidP="002A0938">
            <w:pPr>
              <w:spacing w:before="100" w:beforeAutospacing="1"/>
              <w:rPr>
                <w:rFonts w:cstheme="minorHAnsi"/>
                <w:b/>
                <w:bCs/>
                <w:i/>
                <w:iCs/>
              </w:rPr>
            </w:pPr>
            <w:r>
              <w:rPr>
                <w:b/>
                <w:i/>
              </w:rPr>
              <w:t>Operational</w:t>
            </w:r>
            <w:r w:rsidR="00037E21">
              <w:rPr>
                <w:b/>
                <w:i/>
              </w:rPr>
              <w:t xml:space="preserve"> </w:t>
            </w:r>
            <w:r>
              <w:rPr>
                <w:b/>
                <w:i/>
              </w:rPr>
              <w:t>Duties</w:t>
            </w:r>
          </w:p>
          <w:sdt>
            <w:sdtPr>
              <w:rPr>
                <w:rStyle w:val="Style4"/>
              </w:rPr>
              <w:id w:val="2046398073"/>
              <w:placeholder>
                <w:docPart w:val="5328955C35944FB79B31C26DA2FD0ADF"/>
              </w:placeholder>
            </w:sdtPr>
            <w:sdtContent>
              <w:p w14:paraId="3D9DF12B" w14:textId="1E56DC30" w:rsidR="00410326" w:rsidRDefault="00410326" w:rsidP="002A0938">
                <w:pPr>
                  <w:pStyle w:val="ListParagraph"/>
                  <w:numPr>
                    <w:ilvl w:val="0"/>
                    <w:numId w:val="3"/>
                  </w:numPr>
                </w:pPr>
                <w:r w:rsidRPr="00CF5BE8">
                  <w:t>Assist in the day-to-day management of</w:t>
                </w:r>
                <w:r>
                  <w:t xml:space="preserve"> Mechanical and Electrical Services</w:t>
                </w:r>
                <w:r w:rsidR="00A56522">
                  <w:t xml:space="preserve"> of the estates, this may </w:t>
                </w:r>
                <w:proofErr w:type="gramStart"/>
                <w:r w:rsidR="00A56522">
                  <w:t>include:</w:t>
                </w:r>
                <w:proofErr w:type="gramEnd"/>
                <w:r w:rsidR="00A56522">
                  <w:t xml:space="preserve"> </w:t>
                </w:r>
                <w:r w:rsidR="0025347B" w:rsidRPr="00CF5BE8">
                  <w:t xml:space="preserve">High-Voltage </w:t>
                </w:r>
                <w:r w:rsidR="00D77402">
                  <w:t xml:space="preserve">and Low-Voltage </w:t>
                </w:r>
                <w:r w:rsidR="0025347B" w:rsidRPr="00CF5BE8">
                  <w:t>network</w:t>
                </w:r>
                <w:r w:rsidR="0025347B">
                  <w:t xml:space="preserve">, fire </w:t>
                </w:r>
                <w:r w:rsidR="00CE1CC3">
                  <w:t>protection systems</w:t>
                </w:r>
                <w:r w:rsidR="00EA6940">
                  <w:t>, utilities supplies</w:t>
                </w:r>
                <w:r w:rsidR="0025347B">
                  <w:t xml:space="preserve">, </w:t>
                </w:r>
                <w:r w:rsidR="00D77402" w:rsidRPr="007F5468">
                  <w:t>Heating, Ventilation and Air Conditioning (HVAC)</w:t>
                </w:r>
                <w:r w:rsidR="00D77402">
                  <w:t xml:space="preserve"> etc</w:t>
                </w:r>
              </w:p>
              <w:p w14:paraId="21811672" w14:textId="082473AF" w:rsidR="00D77402" w:rsidRPr="001B566A" w:rsidRDefault="00EA6940" w:rsidP="002A0938">
                <w:pPr>
                  <w:pStyle w:val="ListParagraph"/>
                  <w:numPr>
                    <w:ilvl w:val="0"/>
                    <w:numId w:val="3"/>
                  </w:numPr>
                </w:pPr>
                <w:r w:rsidRPr="001B566A">
                  <w:t xml:space="preserve">Assist in the operation and optimisation of our </w:t>
                </w:r>
                <w:r w:rsidR="001B566A" w:rsidRPr="001B566A">
                  <w:t xml:space="preserve">utility infrastructures, for example, the </w:t>
                </w:r>
                <w:r w:rsidR="00706E75" w:rsidRPr="001B566A">
                  <w:t>district</w:t>
                </w:r>
                <w:r w:rsidR="001B566A" w:rsidRPr="001B566A">
                  <w:t xml:space="preserve"> heat networks, Energy Centres, Wind Turbine, Solar Farm </w:t>
                </w:r>
              </w:p>
              <w:p w14:paraId="37D66D17" w14:textId="26CD596D" w:rsidR="00037E21" w:rsidRDefault="00037E21" w:rsidP="002A0938">
                <w:pPr>
                  <w:pStyle w:val="ListParagraph"/>
                  <w:numPr>
                    <w:ilvl w:val="0"/>
                    <w:numId w:val="3"/>
                  </w:numPr>
                </w:pPr>
                <w:r>
                  <w:t xml:space="preserve">Identify and implement energy saving </w:t>
                </w:r>
                <w:r w:rsidR="00035E92">
                  <w:t xml:space="preserve">initiatives </w:t>
                </w:r>
                <w:r w:rsidR="00D900FC">
                  <w:t xml:space="preserve">through energy audit, data analysis </w:t>
                </w:r>
                <w:r w:rsidR="00035E92">
                  <w:t>and</w:t>
                </w:r>
                <w:r w:rsidR="00D900FC">
                  <w:t xml:space="preserve"> </w:t>
                </w:r>
                <w:r w:rsidR="00035E92">
                  <w:t xml:space="preserve">customer </w:t>
                </w:r>
                <w:r w:rsidR="00D900FC">
                  <w:t>feedback. Formulate business plan to establish potential cost effectiveness of interventions</w:t>
                </w:r>
              </w:p>
              <w:p w14:paraId="2AE8A461" w14:textId="3849F447" w:rsidR="00037E21" w:rsidRPr="00D77402" w:rsidRDefault="00000000" w:rsidP="00D77402">
                <w:pPr>
                  <w:rPr>
                    <w:rStyle w:val="Style4"/>
                    <w:rFonts w:asciiTheme="minorHAnsi" w:hAnsiTheme="minorHAnsi"/>
                    <w:sz w:val="24"/>
                  </w:rPr>
                </w:pPr>
              </w:p>
            </w:sdtContent>
          </w:sdt>
          <w:p w14:paraId="6948F467" w14:textId="77777777" w:rsidR="000B611B" w:rsidRDefault="000B611B" w:rsidP="000B611B">
            <w:pPr>
              <w:tabs>
                <w:tab w:val="left" w:pos="2628"/>
              </w:tabs>
              <w:rPr>
                <w:rFonts w:cstheme="minorHAnsi"/>
                <w:b/>
                <w:bCs/>
                <w:i/>
                <w:iCs/>
                <w:color w:val="000000"/>
              </w:rPr>
            </w:pPr>
          </w:p>
          <w:p w14:paraId="13813EEB" w14:textId="5D9647AF" w:rsidR="00A9531A" w:rsidRDefault="000B611B" w:rsidP="000B611B">
            <w:pPr>
              <w:tabs>
                <w:tab w:val="left" w:pos="2628"/>
              </w:tabs>
              <w:rPr>
                <w:rFonts w:cstheme="minorHAnsi"/>
                <w:b/>
                <w:bCs/>
                <w:i/>
                <w:iCs/>
                <w:color w:val="000000"/>
              </w:rPr>
            </w:pPr>
            <w:r>
              <w:rPr>
                <w:rFonts w:cstheme="minorHAnsi"/>
                <w:b/>
                <w:bCs/>
                <w:i/>
                <w:iCs/>
                <w:color w:val="000000"/>
              </w:rPr>
              <w:t>Project Delivery</w:t>
            </w:r>
          </w:p>
          <w:sdt>
            <w:sdtPr>
              <w:rPr>
                <w:rStyle w:val="Style4"/>
              </w:rPr>
              <w:id w:val="94750566"/>
              <w:placeholder>
                <w:docPart w:val="EB29C8D359234DD58904291A8C6D35F3"/>
              </w:placeholder>
            </w:sdtPr>
            <w:sdtEndPr>
              <w:rPr>
                <w:rStyle w:val="DefaultParagraphFont"/>
                <w:rFonts w:asciiTheme="minorHAnsi" w:hAnsiTheme="minorHAnsi"/>
                <w:sz w:val="24"/>
              </w:rPr>
            </w:sdtEndPr>
            <w:sdtContent>
              <w:p w14:paraId="3EB75F4B" w14:textId="665C1AE9" w:rsidR="000B611B" w:rsidRPr="0095378E" w:rsidRDefault="00F66DD8" w:rsidP="0095378E">
                <w:pPr>
                  <w:pStyle w:val="ListParagraph"/>
                  <w:numPr>
                    <w:ilvl w:val="0"/>
                    <w:numId w:val="1"/>
                  </w:numPr>
                </w:pPr>
                <w:r>
                  <w:t>Undertake</w:t>
                </w:r>
                <w:r w:rsidR="0095378E" w:rsidRPr="0095378E">
                  <w:t xml:space="preserve"> </w:t>
                </w:r>
                <w:r w:rsidR="00C36512">
                  <w:t xml:space="preserve">planned or ad-hoc </w:t>
                </w:r>
                <w:r w:rsidR="0095378E" w:rsidRPr="0095378E">
                  <w:t>improvement projects, assist with the process of tendering works by preparation of CAD drawings, sketches, scope of works and specification for tendering through the University’s Framework arrangements. Manage consultants and contractors to ensure works are delivered in a timely manner with high quality</w:t>
                </w:r>
              </w:p>
            </w:sdtContent>
          </w:sdt>
          <w:p w14:paraId="182BE881" w14:textId="77777777" w:rsidR="00A9531A" w:rsidRDefault="00A9531A" w:rsidP="000B611B">
            <w:pPr>
              <w:tabs>
                <w:tab w:val="left" w:pos="2628"/>
              </w:tabs>
              <w:rPr>
                <w:rFonts w:cstheme="minorHAnsi"/>
                <w:b/>
                <w:bCs/>
                <w:i/>
                <w:iCs/>
                <w:color w:val="000000"/>
              </w:rPr>
            </w:pPr>
          </w:p>
          <w:p w14:paraId="39F6F475" w14:textId="11F22678" w:rsidR="00037E21" w:rsidRDefault="00DB73BD" w:rsidP="002A0938">
            <w:pPr>
              <w:tabs>
                <w:tab w:val="left" w:pos="2628"/>
              </w:tabs>
              <w:spacing w:before="100" w:beforeAutospacing="1"/>
              <w:rPr>
                <w:rFonts w:cstheme="minorHAnsi"/>
                <w:b/>
                <w:bCs/>
                <w:i/>
                <w:iCs/>
                <w:color w:val="000000"/>
              </w:rPr>
            </w:pPr>
            <w:r>
              <w:rPr>
                <w:rFonts w:cstheme="minorHAnsi"/>
                <w:b/>
                <w:bCs/>
                <w:i/>
                <w:iCs/>
                <w:color w:val="000000"/>
              </w:rPr>
              <w:lastRenderedPageBreak/>
              <w:t xml:space="preserve">Statutory </w:t>
            </w:r>
            <w:r w:rsidR="00037E21">
              <w:rPr>
                <w:rFonts w:cstheme="minorHAnsi"/>
                <w:b/>
                <w:bCs/>
                <w:i/>
                <w:iCs/>
                <w:color w:val="000000"/>
              </w:rPr>
              <w:t>Compliance</w:t>
            </w:r>
          </w:p>
          <w:sdt>
            <w:sdtPr>
              <w:rPr>
                <w:rStyle w:val="Style4"/>
              </w:rPr>
              <w:id w:val="-713269178"/>
              <w:placeholder>
                <w:docPart w:val="C741DBFEB22F4675B2814662D44B849A"/>
              </w:placeholder>
            </w:sdtPr>
            <w:sdtContent>
              <w:p w14:paraId="418750C4" w14:textId="266C41AB" w:rsidR="00D77402" w:rsidRPr="00D77402" w:rsidRDefault="00310C4C" w:rsidP="002A0938">
                <w:pPr>
                  <w:pStyle w:val="ListParagraph"/>
                  <w:numPr>
                    <w:ilvl w:val="0"/>
                    <w:numId w:val="1"/>
                  </w:numPr>
                  <w:rPr>
                    <w:rStyle w:val="Style4"/>
                    <w:rFonts w:asciiTheme="minorHAnsi" w:hAnsiTheme="minorHAnsi"/>
                    <w:sz w:val="24"/>
                  </w:rPr>
                </w:pPr>
                <w:r>
                  <w:t xml:space="preserve">Assist with the testing and inspection of </w:t>
                </w:r>
                <w:r>
                  <w:t>M</w:t>
                </w:r>
                <w:r>
                  <w:t>echanical</w:t>
                </w:r>
                <w:r>
                  <w:t xml:space="preserve"> &amp; Electrical</w:t>
                </w:r>
                <w:r>
                  <w:t xml:space="preserve"> installations and make sure that full statutory compliance is achieved.</w:t>
                </w:r>
                <w:r>
                  <w:t xml:space="preserve"> </w:t>
                </w:r>
                <w:r w:rsidR="009B2B93">
                  <w:t xml:space="preserve">Ensure all record is kept </w:t>
                </w:r>
                <w:proofErr w:type="gramStart"/>
                <w:r w:rsidR="009B2B93">
                  <w:t>up-to-date</w:t>
                </w:r>
                <w:proofErr w:type="gramEnd"/>
              </w:p>
              <w:p w14:paraId="520CF077" w14:textId="5C54EFFB" w:rsidR="00037E21" w:rsidRPr="00BC1BB4" w:rsidRDefault="00037E21" w:rsidP="002A0938">
                <w:pPr>
                  <w:pStyle w:val="ListParagraph"/>
                  <w:numPr>
                    <w:ilvl w:val="0"/>
                    <w:numId w:val="1"/>
                  </w:numPr>
                </w:pPr>
                <w:r>
                  <w:t xml:space="preserve">Assist in the strategic planning for our route to compliance for various compliance requirements, such as the Heat Network Regulations, Energy Saving Opportunity Scheme (ESOS) and </w:t>
                </w:r>
                <w:r w:rsidR="00E56779">
                  <w:t>the Building Safety Act</w:t>
                </w:r>
              </w:p>
            </w:sdtContent>
          </w:sdt>
          <w:p w14:paraId="5571D567" w14:textId="77777777" w:rsidR="00037E21" w:rsidRPr="00BC1BB4" w:rsidRDefault="00037E21" w:rsidP="002A0938">
            <w:pPr>
              <w:tabs>
                <w:tab w:val="left" w:pos="2628"/>
              </w:tabs>
              <w:spacing w:before="100" w:beforeAutospacing="1"/>
              <w:rPr>
                <w:b/>
                <w:bCs/>
                <w:i/>
                <w:iCs/>
                <w:color w:val="000000"/>
              </w:rPr>
            </w:pPr>
            <w:r w:rsidRPr="00BC1BB4">
              <w:rPr>
                <w:b/>
                <w:bCs/>
                <w:i/>
                <w:iCs/>
              </w:rPr>
              <w:t>Asset Management</w:t>
            </w:r>
          </w:p>
          <w:sdt>
            <w:sdtPr>
              <w:rPr>
                <w:rStyle w:val="Style4"/>
              </w:rPr>
              <w:id w:val="697199257"/>
              <w:placeholder>
                <w:docPart w:val="7968F69B0EC349F497C55314B974054F"/>
              </w:placeholder>
            </w:sdtPr>
            <w:sdtContent>
              <w:p w14:paraId="4C4CF9BD" w14:textId="788FDC1A" w:rsidR="00037E21" w:rsidRPr="002B2E9A" w:rsidRDefault="00037E21" w:rsidP="002B2E9A">
                <w:pPr>
                  <w:pStyle w:val="ListParagraph"/>
                  <w:numPr>
                    <w:ilvl w:val="0"/>
                    <w:numId w:val="5"/>
                  </w:numPr>
                  <w:rPr>
                    <w:rFonts w:ascii="Calibri" w:hAnsi="Calibri"/>
                    <w:sz w:val="22"/>
                  </w:rPr>
                </w:pPr>
                <w:r>
                  <w:t xml:space="preserve">Formulate and update the asset schedule and assist with the </w:t>
                </w:r>
                <w:proofErr w:type="gramStart"/>
                <w:r>
                  <w:t>long term</w:t>
                </w:r>
                <w:proofErr w:type="gramEnd"/>
                <w:r>
                  <w:t xml:space="preserve"> asset cycle planning</w:t>
                </w:r>
              </w:p>
            </w:sdtContent>
          </w:sdt>
          <w:p w14:paraId="4015B415" w14:textId="77777777" w:rsidR="00037E21" w:rsidRDefault="00037E21" w:rsidP="002A0938">
            <w:pPr>
              <w:tabs>
                <w:tab w:val="left" w:pos="2628"/>
              </w:tabs>
              <w:spacing w:before="100" w:beforeAutospacing="1"/>
              <w:rPr>
                <w:rFonts w:cstheme="minorHAnsi"/>
                <w:b/>
                <w:bCs/>
                <w:i/>
                <w:iCs/>
                <w:color w:val="000000"/>
              </w:rPr>
            </w:pPr>
            <w:r>
              <w:rPr>
                <w:rFonts w:cstheme="minorHAnsi"/>
                <w:b/>
                <w:bCs/>
                <w:i/>
                <w:iCs/>
                <w:color w:val="000000"/>
              </w:rPr>
              <w:t>Other</w:t>
            </w:r>
          </w:p>
          <w:sdt>
            <w:sdtPr>
              <w:rPr>
                <w:rStyle w:val="Style4"/>
              </w:rPr>
              <w:id w:val="-744110148"/>
              <w:placeholder>
                <w:docPart w:val="D6E7F0C71751486FA7D2C56B2B0D98C2"/>
              </w:placeholder>
            </w:sdtPr>
            <w:sdtEndPr>
              <w:rPr>
                <w:rStyle w:val="DefaultParagraphFont"/>
                <w:rFonts w:asciiTheme="minorHAnsi" w:hAnsiTheme="minorHAnsi"/>
                <w:sz w:val="24"/>
              </w:rPr>
            </w:sdtEndPr>
            <w:sdtContent>
              <w:p w14:paraId="1BAA5D1A" w14:textId="77777777" w:rsidR="00037E21" w:rsidRPr="00037E21" w:rsidRDefault="00037E21" w:rsidP="002B2E9A">
                <w:pPr>
                  <w:pStyle w:val="ListParagraph"/>
                  <w:numPr>
                    <w:ilvl w:val="0"/>
                    <w:numId w:val="2"/>
                  </w:numPr>
                  <w:tabs>
                    <w:tab w:val="left" w:pos="2628"/>
                  </w:tabs>
                  <w:spacing w:after="160"/>
                  <w:ind w:left="714" w:hanging="357"/>
                </w:pPr>
                <w:r w:rsidRPr="004428C9">
                  <w:t>Undertake any other duties appropriate to the grade of the post as required by the line manger</w:t>
                </w:r>
              </w:p>
            </w:sdtContent>
          </w:sdt>
          <w:p w14:paraId="71C26F41" w14:textId="77777777" w:rsidR="00037E21" w:rsidRPr="00D42793" w:rsidRDefault="00037E21" w:rsidP="002A0938">
            <w:pPr>
              <w:tabs>
                <w:tab w:val="left" w:pos="2628"/>
              </w:tabs>
              <w:spacing w:before="100" w:beforeAutospacing="1"/>
              <w:rPr>
                <w:rStyle w:val="Style4"/>
              </w:rPr>
            </w:pPr>
          </w:p>
        </w:tc>
      </w:tr>
    </w:tbl>
    <w:p w14:paraId="077A1518" w14:textId="77777777" w:rsidR="00037E21" w:rsidRDefault="00037E21"/>
    <w:sectPr w:rsidR="00037E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57E67"/>
    <w:multiLevelType w:val="hybridMultilevel"/>
    <w:tmpl w:val="31C81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31165B"/>
    <w:multiLevelType w:val="hybridMultilevel"/>
    <w:tmpl w:val="79B22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620393"/>
    <w:multiLevelType w:val="hybridMultilevel"/>
    <w:tmpl w:val="B4BE4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221002"/>
    <w:multiLevelType w:val="hybridMultilevel"/>
    <w:tmpl w:val="1244FA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60CF2798"/>
    <w:multiLevelType w:val="hybridMultilevel"/>
    <w:tmpl w:val="50009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6202409">
    <w:abstractNumId w:val="3"/>
  </w:num>
  <w:num w:numId="2" w16cid:durableId="1586571480">
    <w:abstractNumId w:val="1"/>
  </w:num>
  <w:num w:numId="3" w16cid:durableId="1140610814">
    <w:abstractNumId w:val="0"/>
  </w:num>
  <w:num w:numId="4" w16cid:durableId="1085296513">
    <w:abstractNumId w:val="4"/>
  </w:num>
  <w:num w:numId="5" w16cid:durableId="15447814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E21"/>
    <w:rsid w:val="00024347"/>
    <w:rsid w:val="00035E92"/>
    <w:rsid w:val="00037E21"/>
    <w:rsid w:val="0009798A"/>
    <w:rsid w:val="000B611B"/>
    <w:rsid w:val="000B6753"/>
    <w:rsid w:val="000E75CA"/>
    <w:rsid w:val="001B566A"/>
    <w:rsid w:val="002131DD"/>
    <w:rsid w:val="0022683E"/>
    <w:rsid w:val="0025347B"/>
    <w:rsid w:val="002B2E9A"/>
    <w:rsid w:val="002D6626"/>
    <w:rsid w:val="00310C4C"/>
    <w:rsid w:val="00372208"/>
    <w:rsid w:val="00410326"/>
    <w:rsid w:val="00576D2B"/>
    <w:rsid w:val="005A6FCE"/>
    <w:rsid w:val="005F3530"/>
    <w:rsid w:val="006D6154"/>
    <w:rsid w:val="00706E75"/>
    <w:rsid w:val="007B672D"/>
    <w:rsid w:val="007E2979"/>
    <w:rsid w:val="00871FC6"/>
    <w:rsid w:val="008A3045"/>
    <w:rsid w:val="008B3E7A"/>
    <w:rsid w:val="008D4D72"/>
    <w:rsid w:val="008F5943"/>
    <w:rsid w:val="0095378E"/>
    <w:rsid w:val="009B2B93"/>
    <w:rsid w:val="009B7125"/>
    <w:rsid w:val="009D29D5"/>
    <w:rsid w:val="00A108FE"/>
    <w:rsid w:val="00A25A18"/>
    <w:rsid w:val="00A56522"/>
    <w:rsid w:val="00A9531A"/>
    <w:rsid w:val="00B1787B"/>
    <w:rsid w:val="00B46184"/>
    <w:rsid w:val="00B84ECF"/>
    <w:rsid w:val="00BB3C4B"/>
    <w:rsid w:val="00BB41D9"/>
    <w:rsid w:val="00BC185A"/>
    <w:rsid w:val="00C36512"/>
    <w:rsid w:val="00C37308"/>
    <w:rsid w:val="00CE1CC3"/>
    <w:rsid w:val="00D77402"/>
    <w:rsid w:val="00D900FC"/>
    <w:rsid w:val="00D90109"/>
    <w:rsid w:val="00DB73BD"/>
    <w:rsid w:val="00E025BF"/>
    <w:rsid w:val="00E06FF7"/>
    <w:rsid w:val="00E31A96"/>
    <w:rsid w:val="00E56779"/>
    <w:rsid w:val="00EA6940"/>
    <w:rsid w:val="00EB0B33"/>
    <w:rsid w:val="00EB6A03"/>
    <w:rsid w:val="00EC359D"/>
    <w:rsid w:val="00F34A12"/>
    <w:rsid w:val="00F66DD8"/>
    <w:rsid w:val="00F73F75"/>
    <w:rsid w:val="00FA44A0"/>
    <w:rsid w:val="00FB2253"/>
    <w:rsid w:val="00FF7F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F3AC6"/>
  <w15:chartTrackingRefBased/>
  <w15:docId w15:val="{9D402293-2485-40BC-81B4-371112C06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E21"/>
  </w:style>
  <w:style w:type="paragraph" w:styleId="Heading1">
    <w:name w:val="heading 1"/>
    <w:basedOn w:val="Normal"/>
    <w:next w:val="Normal"/>
    <w:link w:val="Heading1Char"/>
    <w:uiPriority w:val="9"/>
    <w:qFormat/>
    <w:rsid w:val="00037E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7E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7E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7E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7E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7E2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7E2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7E2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7E2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7E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7E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7E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7E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7E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7E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7E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7E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7E21"/>
    <w:rPr>
      <w:rFonts w:eastAsiaTheme="majorEastAsia" w:cstheme="majorBidi"/>
      <w:color w:val="272727" w:themeColor="text1" w:themeTint="D8"/>
    </w:rPr>
  </w:style>
  <w:style w:type="paragraph" w:styleId="Title">
    <w:name w:val="Title"/>
    <w:basedOn w:val="Normal"/>
    <w:next w:val="Normal"/>
    <w:link w:val="TitleChar"/>
    <w:uiPriority w:val="10"/>
    <w:qFormat/>
    <w:rsid w:val="00037E2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7E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7E2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7E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7E2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37E21"/>
    <w:rPr>
      <w:i/>
      <w:iCs/>
      <w:color w:val="404040" w:themeColor="text1" w:themeTint="BF"/>
    </w:rPr>
  </w:style>
  <w:style w:type="paragraph" w:styleId="ListParagraph">
    <w:name w:val="List Paragraph"/>
    <w:basedOn w:val="Normal"/>
    <w:uiPriority w:val="34"/>
    <w:qFormat/>
    <w:rsid w:val="00037E21"/>
    <w:pPr>
      <w:ind w:left="720"/>
      <w:contextualSpacing/>
    </w:pPr>
  </w:style>
  <w:style w:type="character" w:styleId="IntenseEmphasis">
    <w:name w:val="Intense Emphasis"/>
    <w:basedOn w:val="DefaultParagraphFont"/>
    <w:uiPriority w:val="21"/>
    <w:qFormat/>
    <w:rsid w:val="00037E21"/>
    <w:rPr>
      <w:i/>
      <w:iCs/>
      <w:color w:val="0F4761" w:themeColor="accent1" w:themeShade="BF"/>
    </w:rPr>
  </w:style>
  <w:style w:type="paragraph" w:styleId="IntenseQuote">
    <w:name w:val="Intense Quote"/>
    <w:basedOn w:val="Normal"/>
    <w:next w:val="Normal"/>
    <w:link w:val="IntenseQuoteChar"/>
    <w:uiPriority w:val="30"/>
    <w:qFormat/>
    <w:rsid w:val="00037E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7E21"/>
    <w:rPr>
      <w:i/>
      <w:iCs/>
      <w:color w:val="0F4761" w:themeColor="accent1" w:themeShade="BF"/>
    </w:rPr>
  </w:style>
  <w:style w:type="character" w:styleId="IntenseReference">
    <w:name w:val="Intense Reference"/>
    <w:basedOn w:val="DefaultParagraphFont"/>
    <w:uiPriority w:val="32"/>
    <w:qFormat/>
    <w:rsid w:val="00037E21"/>
    <w:rPr>
      <w:b/>
      <w:bCs/>
      <w:smallCaps/>
      <w:color w:val="0F4761" w:themeColor="accent1" w:themeShade="BF"/>
      <w:spacing w:val="5"/>
    </w:rPr>
  </w:style>
  <w:style w:type="character" w:customStyle="1" w:styleId="Style4">
    <w:name w:val="Style4"/>
    <w:basedOn w:val="DefaultParagraphFont"/>
    <w:uiPriority w:val="1"/>
    <w:qFormat/>
    <w:rsid w:val="00037E21"/>
    <w:rPr>
      <w:rFonts w:ascii="Calibri" w:hAnsi="Calibri"/>
      <w:sz w:val="22"/>
    </w:rPr>
  </w:style>
  <w:style w:type="character" w:styleId="PlaceholderText">
    <w:name w:val="Placeholder Text"/>
    <w:basedOn w:val="DefaultParagraphFont"/>
    <w:uiPriority w:val="99"/>
    <w:semiHidden/>
    <w:rsid w:val="00C373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F4650CE9834BE08A6B223C59A8CF3D"/>
        <w:category>
          <w:name w:val="General"/>
          <w:gallery w:val="placeholder"/>
        </w:category>
        <w:types>
          <w:type w:val="bbPlcHdr"/>
        </w:types>
        <w:behaviors>
          <w:behavior w:val="content"/>
        </w:behaviors>
        <w:guid w:val="{1A39BCB6-EB56-47F2-B1EE-592C8B673B30}"/>
      </w:docPartPr>
      <w:docPartBody>
        <w:p w:rsidR="003B5106" w:rsidRDefault="004C3D77" w:rsidP="004C3D77">
          <w:pPr>
            <w:pStyle w:val="49F4650CE9834BE08A6B223C59A8CF3D"/>
          </w:pPr>
          <w:r w:rsidRPr="00EA3102">
            <w:rPr>
              <w:rStyle w:val="PlaceholderText"/>
            </w:rPr>
            <w:t>Click here to enter text.</w:t>
          </w:r>
        </w:p>
      </w:docPartBody>
    </w:docPart>
    <w:docPart>
      <w:docPartPr>
        <w:name w:val="5D03935F8FB4460A8C1E190DC30E96C3"/>
        <w:category>
          <w:name w:val="General"/>
          <w:gallery w:val="placeholder"/>
        </w:category>
        <w:types>
          <w:type w:val="bbPlcHdr"/>
        </w:types>
        <w:behaviors>
          <w:behavior w:val="content"/>
        </w:behaviors>
        <w:guid w:val="{4A506288-BCE0-428D-AADD-1AC0EAB18933}"/>
      </w:docPartPr>
      <w:docPartBody>
        <w:p w:rsidR="003B5106" w:rsidRDefault="004C3D77" w:rsidP="004C3D77">
          <w:pPr>
            <w:pStyle w:val="5D03935F8FB4460A8C1E190DC30E96C3"/>
          </w:pPr>
          <w:r w:rsidRPr="00EA3102">
            <w:rPr>
              <w:rStyle w:val="PlaceholderText"/>
            </w:rPr>
            <w:t>Click here to enter text.</w:t>
          </w:r>
        </w:p>
      </w:docPartBody>
    </w:docPart>
    <w:docPart>
      <w:docPartPr>
        <w:name w:val="6EDD5FD09EA84757BBB768682AA13842"/>
        <w:category>
          <w:name w:val="General"/>
          <w:gallery w:val="placeholder"/>
        </w:category>
        <w:types>
          <w:type w:val="bbPlcHdr"/>
        </w:types>
        <w:behaviors>
          <w:behavior w:val="content"/>
        </w:behaviors>
        <w:guid w:val="{4E96319F-3EE6-4A3B-A101-9D57F9BB4B1A}"/>
      </w:docPartPr>
      <w:docPartBody>
        <w:p w:rsidR="003B5106" w:rsidRDefault="004C3D77" w:rsidP="004C3D77">
          <w:pPr>
            <w:pStyle w:val="6EDD5FD09EA84757BBB768682AA13842"/>
          </w:pPr>
          <w:r w:rsidRPr="00EA3102">
            <w:rPr>
              <w:rStyle w:val="PlaceholderText"/>
            </w:rPr>
            <w:t>Click here to enter text.</w:t>
          </w:r>
        </w:p>
      </w:docPartBody>
    </w:docPart>
    <w:docPart>
      <w:docPartPr>
        <w:name w:val="85EB9E6D63E74E069D276A5FF37D6437"/>
        <w:category>
          <w:name w:val="General"/>
          <w:gallery w:val="placeholder"/>
        </w:category>
        <w:types>
          <w:type w:val="bbPlcHdr"/>
        </w:types>
        <w:behaviors>
          <w:behavior w:val="content"/>
        </w:behaviors>
        <w:guid w:val="{28BE21CC-48A7-4917-8EAD-D7096EAA9BB2}"/>
      </w:docPartPr>
      <w:docPartBody>
        <w:p w:rsidR="003B5106" w:rsidRDefault="004C3D77" w:rsidP="004C3D77">
          <w:pPr>
            <w:pStyle w:val="85EB9E6D63E74E069D276A5FF37D6437"/>
          </w:pPr>
          <w:r w:rsidRPr="00EA3102">
            <w:rPr>
              <w:rStyle w:val="PlaceholderText"/>
            </w:rPr>
            <w:t>Click here to enter text.</w:t>
          </w:r>
        </w:p>
      </w:docPartBody>
    </w:docPart>
    <w:docPart>
      <w:docPartPr>
        <w:name w:val="53F2B23F910C4F58AEFE229134EF18A9"/>
        <w:category>
          <w:name w:val="General"/>
          <w:gallery w:val="placeholder"/>
        </w:category>
        <w:types>
          <w:type w:val="bbPlcHdr"/>
        </w:types>
        <w:behaviors>
          <w:behavior w:val="content"/>
        </w:behaviors>
        <w:guid w:val="{FF076B12-8E89-4D2F-B4B7-B9A3B9CF5F6D}"/>
      </w:docPartPr>
      <w:docPartBody>
        <w:p w:rsidR="003B5106" w:rsidRDefault="004C3D77" w:rsidP="004C3D77">
          <w:pPr>
            <w:pStyle w:val="53F2B23F910C4F58AEFE229134EF18A9"/>
          </w:pPr>
          <w:r w:rsidRPr="00AD6AEF">
            <w:rPr>
              <w:rStyle w:val="PlaceholderText"/>
            </w:rPr>
            <w:t>Click here to enter text.</w:t>
          </w:r>
        </w:p>
      </w:docPartBody>
    </w:docPart>
    <w:docPart>
      <w:docPartPr>
        <w:name w:val="9E80A67E6DA0427199ED73FEE7E07355"/>
        <w:category>
          <w:name w:val="General"/>
          <w:gallery w:val="placeholder"/>
        </w:category>
        <w:types>
          <w:type w:val="bbPlcHdr"/>
        </w:types>
        <w:behaviors>
          <w:behavior w:val="content"/>
        </w:behaviors>
        <w:guid w:val="{EC5696CA-31CA-4469-A1FB-5BE83E13D4F1}"/>
      </w:docPartPr>
      <w:docPartBody>
        <w:p w:rsidR="003B5106" w:rsidRDefault="004C3D77" w:rsidP="004C3D77">
          <w:pPr>
            <w:pStyle w:val="9E80A67E6DA0427199ED73FEE7E07355"/>
          </w:pPr>
          <w:r w:rsidRPr="00EA3102">
            <w:rPr>
              <w:rStyle w:val="PlaceholderText"/>
            </w:rPr>
            <w:t>Click here to enter text.</w:t>
          </w:r>
        </w:p>
      </w:docPartBody>
    </w:docPart>
    <w:docPart>
      <w:docPartPr>
        <w:name w:val="3D44B9A09E534301A75A81A653D67563"/>
        <w:category>
          <w:name w:val="General"/>
          <w:gallery w:val="placeholder"/>
        </w:category>
        <w:types>
          <w:type w:val="bbPlcHdr"/>
        </w:types>
        <w:behaviors>
          <w:behavior w:val="content"/>
        </w:behaviors>
        <w:guid w:val="{07537A29-ED77-445C-B037-7264EDEA5384}"/>
      </w:docPartPr>
      <w:docPartBody>
        <w:p w:rsidR="003B5106" w:rsidRDefault="004C3D77" w:rsidP="004C3D77">
          <w:pPr>
            <w:pStyle w:val="3D44B9A09E534301A75A81A653D67563"/>
          </w:pPr>
          <w:r w:rsidRPr="00EA3102">
            <w:rPr>
              <w:rStyle w:val="PlaceholderText"/>
            </w:rPr>
            <w:t>Click here to enter text.</w:t>
          </w:r>
        </w:p>
      </w:docPartBody>
    </w:docPart>
    <w:docPart>
      <w:docPartPr>
        <w:name w:val="5328955C35944FB79B31C26DA2FD0ADF"/>
        <w:category>
          <w:name w:val="General"/>
          <w:gallery w:val="placeholder"/>
        </w:category>
        <w:types>
          <w:type w:val="bbPlcHdr"/>
        </w:types>
        <w:behaviors>
          <w:behavior w:val="content"/>
        </w:behaviors>
        <w:guid w:val="{B7EC1AFE-0D4F-4FF4-96CB-F1DDCCDDF7F2}"/>
      </w:docPartPr>
      <w:docPartBody>
        <w:p w:rsidR="003B5106" w:rsidRDefault="004C3D77" w:rsidP="004C3D77">
          <w:pPr>
            <w:pStyle w:val="5328955C35944FB79B31C26DA2FD0ADF"/>
          </w:pPr>
          <w:r w:rsidRPr="00EA3102">
            <w:rPr>
              <w:rStyle w:val="PlaceholderText"/>
            </w:rPr>
            <w:t>Click here to enter text.</w:t>
          </w:r>
        </w:p>
      </w:docPartBody>
    </w:docPart>
    <w:docPart>
      <w:docPartPr>
        <w:name w:val="C741DBFEB22F4675B2814662D44B849A"/>
        <w:category>
          <w:name w:val="General"/>
          <w:gallery w:val="placeholder"/>
        </w:category>
        <w:types>
          <w:type w:val="bbPlcHdr"/>
        </w:types>
        <w:behaviors>
          <w:behavior w:val="content"/>
        </w:behaviors>
        <w:guid w:val="{0B19C5F6-C896-4E58-AEC9-1D6D61E22941}"/>
      </w:docPartPr>
      <w:docPartBody>
        <w:p w:rsidR="003B5106" w:rsidRDefault="004C3D77" w:rsidP="004C3D77">
          <w:pPr>
            <w:pStyle w:val="C741DBFEB22F4675B2814662D44B849A"/>
          </w:pPr>
          <w:r w:rsidRPr="00EA3102">
            <w:rPr>
              <w:rStyle w:val="PlaceholderText"/>
            </w:rPr>
            <w:t>Click here to enter text.</w:t>
          </w:r>
        </w:p>
      </w:docPartBody>
    </w:docPart>
    <w:docPart>
      <w:docPartPr>
        <w:name w:val="7968F69B0EC349F497C55314B974054F"/>
        <w:category>
          <w:name w:val="General"/>
          <w:gallery w:val="placeholder"/>
        </w:category>
        <w:types>
          <w:type w:val="bbPlcHdr"/>
        </w:types>
        <w:behaviors>
          <w:behavior w:val="content"/>
        </w:behaviors>
        <w:guid w:val="{0AF07D74-81E1-4E76-90AB-C992282DE31C}"/>
      </w:docPartPr>
      <w:docPartBody>
        <w:p w:rsidR="003B5106" w:rsidRDefault="004C3D77" w:rsidP="004C3D77">
          <w:pPr>
            <w:pStyle w:val="7968F69B0EC349F497C55314B974054F"/>
          </w:pPr>
          <w:r w:rsidRPr="00EA3102">
            <w:rPr>
              <w:rStyle w:val="PlaceholderText"/>
            </w:rPr>
            <w:t>Click here to enter text.</w:t>
          </w:r>
        </w:p>
      </w:docPartBody>
    </w:docPart>
    <w:docPart>
      <w:docPartPr>
        <w:name w:val="D6E7F0C71751486FA7D2C56B2B0D98C2"/>
        <w:category>
          <w:name w:val="General"/>
          <w:gallery w:val="placeholder"/>
        </w:category>
        <w:types>
          <w:type w:val="bbPlcHdr"/>
        </w:types>
        <w:behaviors>
          <w:behavior w:val="content"/>
        </w:behaviors>
        <w:guid w:val="{6780C6B4-8E27-4CEE-BD8E-A46447AA4D9E}"/>
      </w:docPartPr>
      <w:docPartBody>
        <w:p w:rsidR="003B5106" w:rsidRDefault="004C3D77" w:rsidP="004C3D77">
          <w:pPr>
            <w:pStyle w:val="D6E7F0C71751486FA7D2C56B2B0D98C2"/>
          </w:pPr>
          <w:r w:rsidRPr="00EA3102">
            <w:rPr>
              <w:rStyle w:val="PlaceholderText"/>
            </w:rPr>
            <w:t>Click here to enter text.</w:t>
          </w:r>
        </w:p>
      </w:docPartBody>
    </w:docPart>
    <w:docPart>
      <w:docPartPr>
        <w:name w:val="EB29C8D359234DD58904291A8C6D35F3"/>
        <w:category>
          <w:name w:val="General"/>
          <w:gallery w:val="placeholder"/>
        </w:category>
        <w:types>
          <w:type w:val="bbPlcHdr"/>
        </w:types>
        <w:behaviors>
          <w:behavior w:val="content"/>
        </w:behaviors>
        <w:guid w:val="{725D0074-EE66-41EB-9FAF-A788F098B58B}"/>
      </w:docPartPr>
      <w:docPartBody>
        <w:p w:rsidR="00000000" w:rsidRDefault="000A3CBD" w:rsidP="000A3CBD">
          <w:pPr>
            <w:pStyle w:val="EB29C8D359234DD58904291A8C6D35F3"/>
          </w:pPr>
          <w:r w:rsidRPr="00EA310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D77"/>
    <w:rsid w:val="000A3CBD"/>
    <w:rsid w:val="001B2FA2"/>
    <w:rsid w:val="003B5106"/>
    <w:rsid w:val="004C3D77"/>
    <w:rsid w:val="00576D2B"/>
    <w:rsid w:val="005A6FCE"/>
    <w:rsid w:val="009D29D5"/>
    <w:rsid w:val="00DE46F9"/>
    <w:rsid w:val="00E831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3CBD"/>
    <w:rPr>
      <w:color w:val="808080"/>
    </w:rPr>
  </w:style>
  <w:style w:type="paragraph" w:customStyle="1" w:styleId="49F4650CE9834BE08A6B223C59A8CF3D">
    <w:name w:val="49F4650CE9834BE08A6B223C59A8CF3D"/>
    <w:rsid w:val="004C3D77"/>
  </w:style>
  <w:style w:type="paragraph" w:customStyle="1" w:styleId="5D03935F8FB4460A8C1E190DC30E96C3">
    <w:name w:val="5D03935F8FB4460A8C1E190DC30E96C3"/>
    <w:rsid w:val="004C3D77"/>
  </w:style>
  <w:style w:type="paragraph" w:customStyle="1" w:styleId="6EDD5FD09EA84757BBB768682AA13842">
    <w:name w:val="6EDD5FD09EA84757BBB768682AA13842"/>
    <w:rsid w:val="004C3D77"/>
  </w:style>
  <w:style w:type="paragraph" w:customStyle="1" w:styleId="85EB9E6D63E74E069D276A5FF37D6437">
    <w:name w:val="85EB9E6D63E74E069D276A5FF37D6437"/>
    <w:rsid w:val="004C3D77"/>
  </w:style>
  <w:style w:type="paragraph" w:customStyle="1" w:styleId="DDEFC92DF5644AA9AE727942247D2300">
    <w:name w:val="DDEFC92DF5644AA9AE727942247D2300"/>
    <w:rsid w:val="004C3D77"/>
  </w:style>
  <w:style w:type="paragraph" w:customStyle="1" w:styleId="53F2B23F910C4F58AEFE229134EF18A9">
    <w:name w:val="53F2B23F910C4F58AEFE229134EF18A9"/>
    <w:rsid w:val="004C3D77"/>
  </w:style>
  <w:style w:type="paragraph" w:customStyle="1" w:styleId="9E80A67E6DA0427199ED73FEE7E07355">
    <w:name w:val="9E80A67E6DA0427199ED73FEE7E07355"/>
    <w:rsid w:val="004C3D77"/>
  </w:style>
  <w:style w:type="paragraph" w:customStyle="1" w:styleId="3D44B9A09E534301A75A81A653D67563">
    <w:name w:val="3D44B9A09E534301A75A81A653D67563"/>
    <w:rsid w:val="004C3D77"/>
  </w:style>
  <w:style w:type="paragraph" w:customStyle="1" w:styleId="5328955C35944FB79B31C26DA2FD0ADF">
    <w:name w:val="5328955C35944FB79B31C26DA2FD0ADF"/>
    <w:rsid w:val="004C3D77"/>
  </w:style>
  <w:style w:type="paragraph" w:customStyle="1" w:styleId="C741DBFEB22F4675B2814662D44B849A">
    <w:name w:val="C741DBFEB22F4675B2814662D44B849A"/>
    <w:rsid w:val="004C3D77"/>
  </w:style>
  <w:style w:type="paragraph" w:customStyle="1" w:styleId="7968F69B0EC349F497C55314B974054F">
    <w:name w:val="7968F69B0EC349F497C55314B974054F"/>
    <w:rsid w:val="004C3D77"/>
  </w:style>
  <w:style w:type="paragraph" w:customStyle="1" w:styleId="58A0E61E2DD14EF593EF7A0CA35A0184">
    <w:name w:val="58A0E61E2DD14EF593EF7A0CA35A0184"/>
    <w:rsid w:val="004C3D77"/>
  </w:style>
  <w:style w:type="paragraph" w:customStyle="1" w:styleId="D6E7F0C71751486FA7D2C56B2B0D98C2">
    <w:name w:val="D6E7F0C71751486FA7D2C56B2B0D98C2"/>
    <w:rsid w:val="004C3D77"/>
  </w:style>
  <w:style w:type="paragraph" w:customStyle="1" w:styleId="EB29C8D359234DD58904291A8C6D35F3">
    <w:name w:val="EB29C8D359234DD58904291A8C6D35F3"/>
    <w:rsid w:val="000A3C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2472</Characters>
  <Application>Microsoft Office Word</Application>
  <DocSecurity>0</DocSecurity>
  <Lines>20</Lines>
  <Paragraphs>5</Paragraphs>
  <ScaleCrop>false</ScaleCrop>
  <Company>Lancaster University</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Chong, Avery</dc:creator>
  <cp:keywords/>
  <dc:description/>
  <cp:lastModifiedBy>Chong, Avery</cp:lastModifiedBy>
  <cp:revision>55</cp:revision>
  <dcterms:created xsi:type="dcterms:W3CDTF">2026-06-15T14:25:00Z</dcterms:created>
  <dcterms:modified xsi:type="dcterms:W3CDTF">2026-07-23T13:31:00Z</dcterms:modified>
</cp:coreProperties>
</file>